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670EE3C" w14:textId="21E1E83B" w:rsidR="00012A51" w:rsidRPr="003D2854" w:rsidRDefault="00012A51">
      <w:pPr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 xml:space="preserve">AWZI </w:t>
      </w:r>
      <w:r w:rsidR="00974B11" w:rsidRPr="003D2854">
        <w:rPr>
          <w:rFonts w:ascii="Verdana" w:hAnsi="Verdana"/>
          <w:sz w:val="20"/>
          <w:szCs w:val="20"/>
        </w:rPr>
        <w:t>Leiden ZW</w:t>
      </w:r>
    </w:p>
    <w:p w14:paraId="53CFD935" w14:textId="77777777" w:rsidR="00AC6DC6" w:rsidRPr="003D2854" w:rsidRDefault="00AC6DC6" w:rsidP="00AC6DC6">
      <w:pPr>
        <w:ind w:right="123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 xml:space="preserve">De casus is als volgt: </w:t>
      </w:r>
    </w:p>
    <w:p w14:paraId="487EA8AF" w14:textId="20058F88" w:rsidR="003243B2" w:rsidRPr="003D2854" w:rsidRDefault="00AC6DC6" w:rsidP="00AC6DC6">
      <w:pPr>
        <w:ind w:right="123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>De AWZI bes</w:t>
      </w:r>
      <w:r w:rsidR="0033483A" w:rsidRPr="003D2854">
        <w:rPr>
          <w:rFonts w:ascii="Verdana" w:hAnsi="Verdana"/>
          <w:sz w:val="20"/>
          <w:szCs w:val="20"/>
        </w:rPr>
        <w:t xml:space="preserve">chikt over </w:t>
      </w:r>
      <w:r w:rsidR="00532D46" w:rsidRPr="003D2854">
        <w:rPr>
          <w:rFonts w:ascii="Verdana" w:hAnsi="Verdana"/>
          <w:sz w:val="20"/>
          <w:szCs w:val="20"/>
        </w:rPr>
        <w:t>2 tanks t.b.v. de slibvergisting</w:t>
      </w:r>
      <w:r w:rsidR="003A2B9C" w:rsidRPr="003D2854">
        <w:rPr>
          <w:rFonts w:ascii="Verdana" w:hAnsi="Verdana"/>
          <w:sz w:val="20"/>
          <w:szCs w:val="20"/>
        </w:rPr>
        <w:t xml:space="preserve">, waarvan 1 </w:t>
      </w:r>
      <w:r w:rsidR="00414831" w:rsidRPr="003D2854">
        <w:rPr>
          <w:rFonts w:ascii="Verdana" w:hAnsi="Verdana"/>
          <w:sz w:val="20"/>
          <w:szCs w:val="20"/>
        </w:rPr>
        <w:t>de SGT (slibgistingstank) en 1 de SBT (slibbuffertank)</w:t>
      </w:r>
      <w:r w:rsidR="00532D46" w:rsidRPr="003D2854">
        <w:rPr>
          <w:rFonts w:ascii="Verdana" w:hAnsi="Verdana"/>
          <w:sz w:val="20"/>
          <w:szCs w:val="20"/>
        </w:rPr>
        <w:t xml:space="preserve">. </w:t>
      </w:r>
      <w:r w:rsidR="003A2B9C" w:rsidRPr="003D2854">
        <w:rPr>
          <w:rFonts w:ascii="Verdana" w:hAnsi="Verdana"/>
          <w:sz w:val="20"/>
          <w:szCs w:val="20"/>
        </w:rPr>
        <w:t xml:space="preserve">De tank die gereinigd dient te worden is de slibbuffertank </w:t>
      </w:r>
      <w:r w:rsidRPr="003D2854">
        <w:rPr>
          <w:rFonts w:ascii="Verdana" w:hAnsi="Verdana"/>
          <w:sz w:val="20"/>
          <w:szCs w:val="20"/>
        </w:rPr>
        <w:t>(zie omkaderde tank in afbeelding hieronder).</w:t>
      </w:r>
    </w:p>
    <w:p w14:paraId="28048D95" w14:textId="6960ED9D" w:rsidR="00371A56" w:rsidRPr="003D2854" w:rsidRDefault="00AC6DC6">
      <w:pPr>
        <w:rPr>
          <w:rFonts w:ascii="Verdana" w:hAnsi="Verdana"/>
          <w:noProof/>
          <w:sz w:val="20"/>
          <w:szCs w:val="20"/>
        </w:rPr>
      </w:pPr>
      <w:r w:rsidRPr="003D2854">
        <w:rPr>
          <w:rFonts w:ascii="Verdana" w:hAnsi="Verdana"/>
          <w:noProof/>
          <w:sz w:val="20"/>
          <w:szCs w:val="20"/>
        </w:rPr>
        <w:t xml:space="preserve"> </w:t>
      </w:r>
      <w:r w:rsidR="0033483A" w:rsidRPr="003D2854">
        <w:rPr>
          <w:rFonts w:ascii="Verdana" w:hAnsi="Verdana"/>
          <w:noProof/>
          <w:sz w:val="20"/>
          <w:szCs w:val="20"/>
        </w:rPr>
        <w:drawing>
          <wp:inline distT="0" distB="0" distL="0" distR="0" wp14:anchorId="46887E85" wp14:editId="1082C758">
            <wp:extent cx="5760720" cy="3975100"/>
            <wp:effectExtent l="0" t="0" r="0" b="6350"/>
            <wp:docPr id="1389826917" name="Afbeelding 1" descr="Afbeelding met schermopname, Luchtfotografie, wiel, buitenshui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826917" name="Afbeelding 1" descr="Afbeelding met schermopname, Luchtfotografie, wiel, buitenshuis&#10;&#10;Automatisch gegenereerde beschrijvi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7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18694" w14:textId="3F3DB6CE" w:rsidR="0009023A" w:rsidRPr="003D2854" w:rsidRDefault="0009023A">
      <w:pPr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noProof/>
          <w:sz w:val="20"/>
          <w:szCs w:val="20"/>
        </w:rPr>
        <w:lastRenderedPageBreak/>
        <w:drawing>
          <wp:inline distT="0" distB="0" distL="0" distR="0" wp14:anchorId="3D9AC538" wp14:editId="0CDED9F8">
            <wp:extent cx="5760720" cy="3579495"/>
            <wp:effectExtent l="0" t="0" r="0" b="1905"/>
            <wp:docPr id="789565231" name="Afbeelding 1" descr="Afbeelding met diagram, schets, Technische tekening, cirke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565231" name="Afbeelding 1" descr="Afbeelding met diagram, schets, Technische tekening, cirkel&#10;&#10;Automatisch gegenereerde beschrijvi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7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77C81" w14:textId="221E8AC6" w:rsidR="003243B2" w:rsidRPr="003D2854" w:rsidRDefault="00AC6DC6">
      <w:pPr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>Karakteristieken:</w:t>
      </w:r>
    </w:p>
    <w:p w14:paraId="392BE19B" w14:textId="1DBD5F83" w:rsidR="003243B2" w:rsidRPr="003D2854" w:rsidRDefault="003243B2" w:rsidP="003243B2">
      <w:pPr>
        <w:pStyle w:val="Lijstalinea"/>
        <w:numPr>
          <w:ilvl w:val="0"/>
          <w:numId w:val="3"/>
        </w:numPr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>Oppervlakte totaal</w:t>
      </w:r>
      <w:r w:rsidRPr="003D2854">
        <w:rPr>
          <w:rFonts w:ascii="Verdana" w:hAnsi="Verdana"/>
          <w:sz w:val="20"/>
          <w:szCs w:val="20"/>
        </w:rPr>
        <w:tab/>
      </w:r>
      <w:r w:rsidRPr="003D2854">
        <w:rPr>
          <w:rFonts w:ascii="Verdana" w:hAnsi="Verdana"/>
          <w:sz w:val="20"/>
          <w:szCs w:val="20"/>
        </w:rPr>
        <w:tab/>
      </w:r>
      <w:r w:rsidRPr="003D2854">
        <w:rPr>
          <w:rFonts w:ascii="Verdana" w:hAnsi="Verdana"/>
          <w:sz w:val="20"/>
          <w:szCs w:val="20"/>
        </w:rPr>
        <w:tab/>
      </w:r>
      <w:r w:rsidRPr="003D2854">
        <w:rPr>
          <w:rFonts w:ascii="Verdana" w:hAnsi="Verdana"/>
          <w:sz w:val="20"/>
          <w:szCs w:val="20"/>
        </w:rPr>
        <w:tab/>
      </w:r>
      <w:r w:rsidR="00414831" w:rsidRPr="003D2854">
        <w:rPr>
          <w:rFonts w:ascii="Verdana" w:hAnsi="Verdana"/>
          <w:sz w:val="20"/>
          <w:szCs w:val="20"/>
        </w:rPr>
        <w:t>ca. 20</w:t>
      </w:r>
      <w:r w:rsidR="00F13241">
        <w:rPr>
          <w:rFonts w:ascii="Verdana" w:hAnsi="Verdana"/>
          <w:sz w:val="20"/>
          <w:szCs w:val="20"/>
        </w:rPr>
        <w:t>0</w:t>
      </w:r>
      <w:r w:rsidRPr="003D2854">
        <w:rPr>
          <w:rFonts w:ascii="Verdana" w:hAnsi="Verdana"/>
          <w:sz w:val="20"/>
          <w:szCs w:val="20"/>
        </w:rPr>
        <w:t xml:space="preserve"> m</w:t>
      </w:r>
      <w:r w:rsidRPr="003D2854">
        <w:rPr>
          <w:rFonts w:ascii="Verdana" w:hAnsi="Verdana"/>
          <w:sz w:val="20"/>
          <w:szCs w:val="20"/>
          <w:vertAlign w:val="superscript"/>
        </w:rPr>
        <w:t>2</w:t>
      </w:r>
    </w:p>
    <w:p w14:paraId="637ABF2A" w14:textId="249077EB" w:rsidR="003243B2" w:rsidRPr="003D2854" w:rsidRDefault="003243B2" w:rsidP="003243B2">
      <w:pPr>
        <w:pStyle w:val="Lijstalinea"/>
        <w:numPr>
          <w:ilvl w:val="0"/>
          <w:numId w:val="3"/>
        </w:numPr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 xml:space="preserve"> </w:t>
      </w:r>
      <w:r w:rsidR="00414831" w:rsidRPr="003D2854">
        <w:rPr>
          <w:rFonts w:ascii="Verdana" w:hAnsi="Verdana"/>
          <w:sz w:val="20"/>
          <w:szCs w:val="20"/>
        </w:rPr>
        <w:t>Max. v</w:t>
      </w:r>
      <w:r w:rsidRPr="003D2854">
        <w:rPr>
          <w:rFonts w:ascii="Verdana" w:hAnsi="Verdana"/>
          <w:sz w:val="20"/>
          <w:szCs w:val="20"/>
        </w:rPr>
        <w:t>olume</w:t>
      </w:r>
      <w:r w:rsidR="00414831" w:rsidRPr="003D2854">
        <w:rPr>
          <w:rFonts w:ascii="Verdana" w:hAnsi="Verdana"/>
          <w:sz w:val="20"/>
          <w:szCs w:val="20"/>
        </w:rPr>
        <w:t xml:space="preserve"> medium</w:t>
      </w:r>
      <w:r w:rsidRPr="003D2854">
        <w:rPr>
          <w:rFonts w:ascii="Verdana" w:hAnsi="Verdana"/>
          <w:sz w:val="20"/>
          <w:szCs w:val="20"/>
        </w:rPr>
        <w:t xml:space="preserve"> totaal</w:t>
      </w:r>
      <w:r w:rsidRPr="003D2854">
        <w:rPr>
          <w:rFonts w:ascii="Verdana" w:hAnsi="Verdana"/>
          <w:sz w:val="20"/>
          <w:szCs w:val="20"/>
        </w:rPr>
        <w:tab/>
      </w:r>
      <w:r w:rsidRPr="003D2854">
        <w:rPr>
          <w:rFonts w:ascii="Verdana" w:hAnsi="Verdana"/>
          <w:sz w:val="20"/>
          <w:szCs w:val="20"/>
        </w:rPr>
        <w:tab/>
      </w:r>
      <w:r w:rsidR="002672C2" w:rsidRPr="003D2854">
        <w:rPr>
          <w:rFonts w:ascii="Verdana" w:hAnsi="Verdana"/>
          <w:sz w:val="20"/>
          <w:szCs w:val="20"/>
        </w:rPr>
        <w:t>2.200</w:t>
      </w:r>
      <w:r w:rsidRPr="003D2854">
        <w:rPr>
          <w:rFonts w:ascii="Verdana" w:hAnsi="Verdana"/>
          <w:sz w:val="20"/>
          <w:szCs w:val="20"/>
        </w:rPr>
        <w:t xml:space="preserve"> m</w:t>
      </w:r>
      <w:r w:rsidRPr="003D2854">
        <w:rPr>
          <w:rFonts w:ascii="Verdana" w:hAnsi="Verdana"/>
          <w:sz w:val="20"/>
          <w:szCs w:val="20"/>
          <w:vertAlign w:val="superscript"/>
        </w:rPr>
        <w:t>3</w:t>
      </w:r>
    </w:p>
    <w:p w14:paraId="7758FF95" w14:textId="0D5AC9EC" w:rsidR="00E3257C" w:rsidRPr="003D2854" w:rsidRDefault="00FE2299" w:rsidP="00E3257C">
      <w:pPr>
        <w:pStyle w:val="Lijstalinea"/>
        <w:numPr>
          <w:ilvl w:val="1"/>
          <w:numId w:val="3"/>
        </w:numPr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>Hoogte tank</w:t>
      </w:r>
      <w:r w:rsidR="00E3257C" w:rsidRPr="003D2854">
        <w:rPr>
          <w:rFonts w:ascii="Verdana" w:hAnsi="Verdana"/>
          <w:sz w:val="20"/>
          <w:szCs w:val="20"/>
        </w:rPr>
        <w:tab/>
      </w:r>
      <w:r w:rsidR="00E3257C" w:rsidRPr="003D2854">
        <w:rPr>
          <w:rFonts w:ascii="Verdana" w:hAnsi="Verdana"/>
          <w:sz w:val="20"/>
          <w:szCs w:val="20"/>
        </w:rPr>
        <w:tab/>
      </w:r>
      <w:r w:rsidR="00E3257C" w:rsidRPr="003D2854">
        <w:rPr>
          <w:rFonts w:ascii="Verdana" w:hAnsi="Verdana"/>
          <w:sz w:val="20"/>
          <w:szCs w:val="20"/>
        </w:rPr>
        <w:tab/>
      </w:r>
      <w:r w:rsidR="00E3257C" w:rsidRPr="003D2854">
        <w:rPr>
          <w:rFonts w:ascii="Verdana" w:hAnsi="Verdana"/>
          <w:sz w:val="20"/>
          <w:szCs w:val="20"/>
        </w:rPr>
        <w:tab/>
      </w:r>
      <w:r w:rsidRPr="003D2854">
        <w:rPr>
          <w:rFonts w:ascii="Verdana" w:hAnsi="Verdana"/>
          <w:sz w:val="20"/>
          <w:szCs w:val="20"/>
        </w:rPr>
        <w:t>ca. 13</w:t>
      </w:r>
      <w:r w:rsidR="00E3257C" w:rsidRPr="003D2854">
        <w:rPr>
          <w:rFonts w:ascii="Verdana" w:hAnsi="Verdana"/>
          <w:sz w:val="20"/>
          <w:szCs w:val="20"/>
        </w:rPr>
        <w:t xml:space="preserve"> m</w:t>
      </w:r>
    </w:p>
    <w:p w14:paraId="52B85008" w14:textId="4D090ED8" w:rsidR="003243B2" w:rsidRPr="003D2854" w:rsidRDefault="00371A56" w:rsidP="003243B2">
      <w:pPr>
        <w:pStyle w:val="Lijstalinea"/>
        <w:numPr>
          <w:ilvl w:val="0"/>
          <w:numId w:val="3"/>
        </w:numPr>
        <w:rPr>
          <w:rFonts w:ascii="Verdana" w:hAnsi="Verdana"/>
          <w:sz w:val="20"/>
          <w:szCs w:val="20"/>
        </w:rPr>
      </w:pPr>
      <w:r w:rsidRPr="1ECADC90">
        <w:rPr>
          <w:rFonts w:ascii="Verdana" w:hAnsi="Verdana"/>
          <w:sz w:val="20"/>
          <w:szCs w:val="20"/>
        </w:rPr>
        <w:t>S</w:t>
      </w:r>
      <w:r w:rsidR="003243B2" w:rsidRPr="1ECADC90">
        <w:rPr>
          <w:rFonts w:ascii="Verdana" w:hAnsi="Verdana"/>
          <w:sz w:val="20"/>
          <w:szCs w:val="20"/>
        </w:rPr>
        <w:t xml:space="preserve">libgehalte </w:t>
      </w:r>
      <w:r>
        <w:tab/>
      </w:r>
      <w:r>
        <w:tab/>
      </w:r>
      <w:r>
        <w:tab/>
      </w:r>
      <w:r>
        <w:tab/>
      </w:r>
      <w:r>
        <w:tab/>
      </w:r>
      <w:r w:rsidR="003243B2" w:rsidRPr="1ECADC90">
        <w:rPr>
          <w:rFonts w:ascii="Verdana" w:hAnsi="Verdana"/>
          <w:sz w:val="20"/>
          <w:szCs w:val="20"/>
        </w:rPr>
        <w:t xml:space="preserve">3  </w:t>
      </w:r>
      <w:r w:rsidR="7EB5D209" w:rsidRPr="1ECADC90">
        <w:rPr>
          <w:rFonts w:ascii="Verdana" w:hAnsi="Verdana"/>
          <w:sz w:val="20"/>
          <w:szCs w:val="20"/>
        </w:rPr>
        <w:t xml:space="preserve">% </w:t>
      </w:r>
      <w:r w:rsidR="72F23C02" w:rsidRPr="1ECADC90">
        <w:rPr>
          <w:rFonts w:ascii="Verdana" w:hAnsi="Verdana"/>
          <w:sz w:val="20"/>
          <w:szCs w:val="20"/>
        </w:rPr>
        <w:t>droge stof</w:t>
      </w:r>
    </w:p>
    <w:p w14:paraId="342B8B5D" w14:textId="130D517E" w:rsidR="00012A51" w:rsidRPr="003D2854" w:rsidRDefault="00C33E30">
      <w:pPr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 xml:space="preserve">Door middel van circulatie over </w:t>
      </w:r>
      <w:r w:rsidR="00A765D9" w:rsidRPr="003D2854">
        <w:rPr>
          <w:rFonts w:ascii="Verdana" w:hAnsi="Verdana"/>
          <w:sz w:val="20"/>
          <w:szCs w:val="20"/>
        </w:rPr>
        <w:t>warmtewisselaars</w:t>
      </w:r>
      <w:r w:rsidRPr="003D2854">
        <w:rPr>
          <w:rFonts w:ascii="Verdana" w:hAnsi="Verdana"/>
          <w:sz w:val="20"/>
          <w:szCs w:val="20"/>
        </w:rPr>
        <w:t xml:space="preserve"> wordt </w:t>
      </w:r>
      <w:r w:rsidR="0072664A" w:rsidRPr="003D2854">
        <w:rPr>
          <w:rFonts w:ascii="Verdana" w:hAnsi="Verdana"/>
          <w:sz w:val="20"/>
          <w:szCs w:val="20"/>
        </w:rPr>
        <w:t>inhoud tank verwarmd.</w:t>
      </w:r>
    </w:p>
    <w:p w14:paraId="51173FB7" w14:textId="6F46B352" w:rsidR="00012A51" w:rsidRPr="003D2854" w:rsidRDefault="00012A51" w:rsidP="00EF1C9C">
      <w:pPr>
        <w:ind w:right="123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>Het sediment bestaat uit slib, zand, roostergoed en vet.</w:t>
      </w:r>
      <w:r w:rsidR="00AC6DC6" w:rsidRPr="003D2854">
        <w:rPr>
          <w:rFonts w:ascii="Verdana" w:hAnsi="Verdana"/>
          <w:sz w:val="20"/>
          <w:szCs w:val="20"/>
        </w:rPr>
        <w:t xml:space="preserve"> </w:t>
      </w:r>
      <w:r w:rsidRPr="003D2854">
        <w:rPr>
          <w:rFonts w:ascii="Verdana" w:hAnsi="Verdana"/>
          <w:sz w:val="20"/>
          <w:szCs w:val="20"/>
        </w:rPr>
        <w:t xml:space="preserve">Opdrachtgever zal zorgdragen voor het uit gebruik nemen van de </w:t>
      </w:r>
      <w:r w:rsidR="00FE567F" w:rsidRPr="003D2854">
        <w:rPr>
          <w:rFonts w:ascii="Verdana" w:hAnsi="Verdana"/>
          <w:sz w:val="20"/>
          <w:szCs w:val="20"/>
        </w:rPr>
        <w:t>SBT</w:t>
      </w:r>
      <w:r w:rsidRPr="003D2854">
        <w:rPr>
          <w:rFonts w:ascii="Verdana" w:hAnsi="Verdana"/>
          <w:sz w:val="20"/>
          <w:szCs w:val="20"/>
        </w:rPr>
        <w:t>. Opdrachtgever zal de tank inblokken zodat al het in</w:t>
      </w:r>
      <w:r w:rsidR="00FE567F" w:rsidRPr="003D2854">
        <w:rPr>
          <w:rFonts w:ascii="Verdana" w:hAnsi="Verdana"/>
          <w:sz w:val="20"/>
          <w:szCs w:val="20"/>
        </w:rPr>
        <w:t>- en uitgaande slib</w:t>
      </w:r>
      <w:r w:rsidR="00D22E55" w:rsidRPr="003D2854">
        <w:rPr>
          <w:rFonts w:ascii="Verdana" w:hAnsi="Verdana"/>
          <w:sz w:val="20"/>
          <w:szCs w:val="20"/>
        </w:rPr>
        <w:t>stromen</w:t>
      </w:r>
      <w:r w:rsidRPr="003D2854">
        <w:rPr>
          <w:rFonts w:ascii="Verdana" w:hAnsi="Verdana"/>
          <w:sz w:val="20"/>
          <w:szCs w:val="20"/>
        </w:rPr>
        <w:t xml:space="preserve"> over </w:t>
      </w:r>
      <w:r w:rsidR="00D22E55" w:rsidRPr="003D2854">
        <w:rPr>
          <w:rFonts w:ascii="Verdana" w:hAnsi="Verdana"/>
          <w:sz w:val="20"/>
          <w:szCs w:val="20"/>
        </w:rPr>
        <w:t>de SGT</w:t>
      </w:r>
      <w:r w:rsidRPr="003D2854">
        <w:rPr>
          <w:rFonts w:ascii="Verdana" w:hAnsi="Verdana"/>
          <w:sz w:val="20"/>
          <w:szCs w:val="20"/>
        </w:rPr>
        <w:t xml:space="preserve"> zal gaan. Ook zal Opdrachtgever de </w:t>
      </w:r>
      <w:r w:rsidR="00D22E55" w:rsidRPr="003D2854">
        <w:rPr>
          <w:rFonts w:ascii="Verdana" w:hAnsi="Verdana"/>
          <w:sz w:val="20"/>
          <w:szCs w:val="20"/>
        </w:rPr>
        <w:t>SBT</w:t>
      </w:r>
      <w:r w:rsidRPr="003D2854">
        <w:rPr>
          <w:rFonts w:ascii="Verdana" w:hAnsi="Verdana"/>
          <w:sz w:val="20"/>
          <w:szCs w:val="20"/>
        </w:rPr>
        <w:t xml:space="preserve"> elektrisch veiligstellen zodat Opdrachtnemer veilig kan werken. </w:t>
      </w:r>
    </w:p>
    <w:p w14:paraId="03F43A7B" w14:textId="77777777" w:rsidR="00012A51" w:rsidRPr="003D2854" w:rsidRDefault="00012A51" w:rsidP="00823A97">
      <w:pPr>
        <w:ind w:right="123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 xml:space="preserve">Tot de opdracht behoren tenminste de volgende werkzaamheden: </w:t>
      </w:r>
    </w:p>
    <w:p w14:paraId="4A669AAC" w14:textId="1C0376F1" w:rsidR="00823A97" w:rsidRPr="003D2854" w:rsidRDefault="00065FEC" w:rsidP="00823A97">
      <w:pPr>
        <w:pStyle w:val="Lijstalinea"/>
        <w:numPr>
          <w:ilvl w:val="0"/>
          <w:numId w:val="6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 xml:space="preserve">Uitvoeren </w:t>
      </w:r>
      <w:r w:rsidR="00E3257C" w:rsidRPr="003D2854">
        <w:rPr>
          <w:rFonts w:ascii="Verdana" w:hAnsi="Verdana"/>
          <w:sz w:val="20"/>
          <w:szCs w:val="20"/>
        </w:rPr>
        <w:t>Lototo</w:t>
      </w:r>
      <w:r w:rsidRPr="003D2854">
        <w:rPr>
          <w:rFonts w:ascii="Verdana" w:hAnsi="Verdana"/>
          <w:sz w:val="20"/>
          <w:szCs w:val="20"/>
        </w:rPr>
        <w:t>-procedure, zodat opdrachtnemer en opdrachtgever er van verzekerd zijn dat de werkzaamheden veilig kunnen worden uitgevoerd</w:t>
      </w:r>
      <w:r w:rsidR="00DF6998" w:rsidRPr="003D2854">
        <w:rPr>
          <w:rFonts w:ascii="Verdana" w:hAnsi="Verdana"/>
          <w:sz w:val="20"/>
          <w:szCs w:val="20"/>
        </w:rPr>
        <w:t>;</w:t>
      </w:r>
    </w:p>
    <w:p w14:paraId="77B30859" w14:textId="0ADAA34C" w:rsidR="008173C3" w:rsidRPr="003D2854" w:rsidRDefault="008173C3" w:rsidP="00823A97">
      <w:pPr>
        <w:pStyle w:val="Lijstalinea"/>
        <w:numPr>
          <w:ilvl w:val="0"/>
          <w:numId w:val="6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 xml:space="preserve">Voor casus kan </w:t>
      </w:r>
      <w:r w:rsidR="000D4AAE" w:rsidRPr="003D2854">
        <w:rPr>
          <w:rFonts w:ascii="Verdana" w:hAnsi="Verdana"/>
          <w:sz w:val="20"/>
          <w:szCs w:val="20"/>
        </w:rPr>
        <w:t>bijgevoegde P&amp;ID gebruikt worden t.b.v. Lototo-procedure.</w:t>
      </w:r>
    </w:p>
    <w:p w14:paraId="6F37DCFC" w14:textId="6819990A" w:rsidR="00E26771" w:rsidRPr="003D2854" w:rsidRDefault="00E26771" w:rsidP="00823A97">
      <w:pPr>
        <w:numPr>
          <w:ilvl w:val="0"/>
          <w:numId w:val="7"/>
        </w:numPr>
        <w:spacing w:after="5" w:line="250" w:lineRule="auto"/>
        <w:ind w:right="123" w:hanging="708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 xml:space="preserve">Het legen van de inhoud van SBT. </w:t>
      </w:r>
    </w:p>
    <w:p w14:paraId="59032322" w14:textId="428B8FD2" w:rsidR="00065FEC" w:rsidRPr="003D2854" w:rsidRDefault="00065FEC" w:rsidP="00823A97">
      <w:pPr>
        <w:numPr>
          <w:ilvl w:val="0"/>
          <w:numId w:val="7"/>
        </w:numPr>
        <w:spacing w:after="5" w:line="250" w:lineRule="auto"/>
        <w:ind w:right="123" w:hanging="708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>Het op locatie scheiden van het sediment</w:t>
      </w:r>
      <w:r w:rsidR="00C90741" w:rsidRPr="003D2854">
        <w:rPr>
          <w:rFonts w:ascii="Verdana" w:hAnsi="Verdana"/>
          <w:sz w:val="20"/>
          <w:szCs w:val="20"/>
        </w:rPr>
        <w:t>,</w:t>
      </w:r>
      <w:r w:rsidR="006E0177" w:rsidRPr="003D2854">
        <w:rPr>
          <w:rFonts w:ascii="Verdana" w:hAnsi="Verdana"/>
          <w:sz w:val="20"/>
          <w:szCs w:val="20"/>
        </w:rPr>
        <w:t xml:space="preserve"> in</w:t>
      </w:r>
      <w:r w:rsidRPr="003D2854">
        <w:rPr>
          <w:rFonts w:ascii="Verdana" w:hAnsi="Verdana"/>
          <w:sz w:val="20"/>
          <w:szCs w:val="20"/>
        </w:rPr>
        <w:t xml:space="preserve"> water </w:t>
      </w:r>
      <w:r w:rsidR="00C90741" w:rsidRPr="003D2854">
        <w:rPr>
          <w:rFonts w:ascii="Verdana" w:hAnsi="Verdana"/>
          <w:sz w:val="20"/>
          <w:szCs w:val="20"/>
        </w:rPr>
        <w:t>(</w:t>
      </w:r>
      <w:r w:rsidRPr="003D2854">
        <w:rPr>
          <w:rFonts w:ascii="Verdana" w:hAnsi="Verdana"/>
          <w:sz w:val="20"/>
          <w:szCs w:val="20"/>
        </w:rPr>
        <w:t>incl. slib), roostergoed en zand;</w:t>
      </w:r>
    </w:p>
    <w:p w14:paraId="0413D8A4" w14:textId="1A9EA7C0" w:rsidR="00012A51" w:rsidRPr="003D2854" w:rsidRDefault="00012A51" w:rsidP="00823A97">
      <w:pPr>
        <w:numPr>
          <w:ilvl w:val="0"/>
          <w:numId w:val="7"/>
        </w:numPr>
        <w:spacing w:after="5" w:line="250" w:lineRule="auto"/>
        <w:ind w:right="123" w:hanging="708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 xml:space="preserve">Het zo veel als mogelijk ontwateren van het </w:t>
      </w:r>
      <w:r w:rsidR="00DF6998" w:rsidRPr="003D2854">
        <w:rPr>
          <w:rFonts w:ascii="Verdana" w:hAnsi="Verdana"/>
          <w:sz w:val="20"/>
          <w:szCs w:val="20"/>
        </w:rPr>
        <w:t xml:space="preserve">gescheiden </w:t>
      </w:r>
      <w:r w:rsidRPr="003D2854">
        <w:rPr>
          <w:rFonts w:ascii="Verdana" w:hAnsi="Verdana"/>
          <w:sz w:val="20"/>
          <w:szCs w:val="20"/>
        </w:rPr>
        <w:t>af te voeren sediment</w:t>
      </w:r>
      <w:r w:rsidR="00EE6EA1" w:rsidRPr="003D2854">
        <w:rPr>
          <w:rFonts w:ascii="Verdana" w:hAnsi="Verdana"/>
          <w:sz w:val="20"/>
          <w:szCs w:val="20"/>
        </w:rPr>
        <w:t xml:space="preserve"> waarvan:</w:t>
      </w:r>
    </w:p>
    <w:p w14:paraId="596BF6BE" w14:textId="5678287A" w:rsidR="00EE6EA1" w:rsidRPr="003D2854" w:rsidRDefault="45CB3823" w:rsidP="00823A97">
      <w:pPr>
        <w:numPr>
          <w:ilvl w:val="2"/>
          <w:numId w:val="1"/>
        </w:numPr>
        <w:spacing w:after="5" w:line="250" w:lineRule="auto"/>
        <w:ind w:right="123" w:hanging="708"/>
        <w:rPr>
          <w:rFonts w:ascii="Verdana" w:hAnsi="Verdana"/>
          <w:sz w:val="20"/>
          <w:szCs w:val="20"/>
        </w:rPr>
      </w:pPr>
      <w:r w:rsidRPr="1ECADC90">
        <w:rPr>
          <w:rFonts w:ascii="Verdana" w:hAnsi="Verdana"/>
          <w:sz w:val="20"/>
          <w:szCs w:val="20"/>
        </w:rPr>
        <w:t>25</w:t>
      </w:r>
      <w:r w:rsidR="00EE6EA1" w:rsidRPr="1ECADC90">
        <w:rPr>
          <w:rFonts w:ascii="Verdana" w:hAnsi="Verdana"/>
          <w:sz w:val="20"/>
          <w:szCs w:val="20"/>
        </w:rPr>
        <w:t xml:space="preserve"> ton zand;</w:t>
      </w:r>
    </w:p>
    <w:p w14:paraId="7DA03AE8" w14:textId="7943F9C6" w:rsidR="00EE6EA1" w:rsidRPr="003D2854" w:rsidRDefault="1982D290" w:rsidP="00823A97">
      <w:pPr>
        <w:numPr>
          <w:ilvl w:val="2"/>
          <w:numId w:val="1"/>
        </w:numPr>
        <w:spacing w:after="5" w:line="250" w:lineRule="auto"/>
        <w:ind w:right="123" w:hanging="708"/>
        <w:rPr>
          <w:rFonts w:ascii="Verdana" w:hAnsi="Verdana"/>
          <w:sz w:val="20"/>
          <w:szCs w:val="20"/>
        </w:rPr>
      </w:pPr>
      <w:r w:rsidRPr="1ECADC90">
        <w:rPr>
          <w:rFonts w:ascii="Verdana" w:hAnsi="Verdana"/>
          <w:sz w:val="20"/>
          <w:szCs w:val="20"/>
        </w:rPr>
        <w:t>30</w:t>
      </w:r>
      <w:r w:rsidR="00EE6EA1" w:rsidRPr="1ECADC90">
        <w:rPr>
          <w:rFonts w:ascii="Verdana" w:hAnsi="Verdana"/>
          <w:sz w:val="20"/>
          <w:szCs w:val="20"/>
        </w:rPr>
        <w:t xml:space="preserve"> ton roostergoed.</w:t>
      </w:r>
    </w:p>
    <w:p w14:paraId="49FED306" w14:textId="01DAA294" w:rsidR="00D97AD5" w:rsidRPr="003D2854" w:rsidRDefault="00D97AD5" w:rsidP="00823A97">
      <w:pPr>
        <w:numPr>
          <w:ilvl w:val="0"/>
          <w:numId w:val="7"/>
        </w:numPr>
        <w:spacing w:after="5" w:line="250" w:lineRule="auto"/>
        <w:ind w:right="123" w:hanging="708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 xml:space="preserve">Het ontwateren van het </w:t>
      </w:r>
      <w:r w:rsidR="00926D5E" w:rsidRPr="003D2854">
        <w:rPr>
          <w:rFonts w:ascii="Verdana" w:hAnsi="Verdana"/>
          <w:sz w:val="20"/>
          <w:szCs w:val="20"/>
        </w:rPr>
        <w:t>slib tot minimaal 20% droge stof</w:t>
      </w:r>
      <w:r w:rsidR="00D66D5B" w:rsidRPr="003D2854">
        <w:rPr>
          <w:rFonts w:ascii="Verdana" w:hAnsi="Verdana"/>
          <w:sz w:val="20"/>
          <w:szCs w:val="20"/>
        </w:rPr>
        <w:t>;</w:t>
      </w:r>
    </w:p>
    <w:p w14:paraId="5E7DCDF1" w14:textId="53AE51AF" w:rsidR="006F4696" w:rsidRPr="003D2854" w:rsidRDefault="006F4696" w:rsidP="00823A97">
      <w:pPr>
        <w:pStyle w:val="Lijstalinea"/>
        <w:numPr>
          <w:ilvl w:val="0"/>
          <w:numId w:val="6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>Verladen van ontwaterde slib in de daarvoor door opdrachtgever beschikbaar gestelde containers.</w:t>
      </w:r>
    </w:p>
    <w:p w14:paraId="086AB026" w14:textId="30EE49D3" w:rsidR="00012A51" w:rsidRPr="003D2854" w:rsidRDefault="00012A51" w:rsidP="00823A97">
      <w:pPr>
        <w:numPr>
          <w:ilvl w:val="0"/>
          <w:numId w:val="7"/>
        </w:numPr>
        <w:spacing w:after="5" w:line="250" w:lineRule="auto"/>
        <w:ind w:right="123" w:hanging="708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>Het water</w:t>
      </w:r>
      <w:r w:rsidR="00456889" w:rsidRPr="003D2854">
        <w:rPr>
          <w:rFonts w:ascii="Verdana" w:hAnsi="Verdana"/>
          <w:sz w:val="20"/>
          <w:szCs w:val="20"/>
        </w:rPr>
        <w:t xml:space="preserve"> </w:t>
      </w:r>
      <w:r w:rsidRPr="003D2854">
        <w:rPr>
          <w:rFonts w:ascii="Verdana" w:hAnsi="Verdana"/>
          <w:sz w:val="20"/>
          <w:szCs w:val="20"/>
        </w:rPr>
        <w:t>wat bij scheiding</w:t>
      </w:r>
      <w:r w:rsidR="00456889" w:rsidRPr="003D2854">
        <w:rPr>
          <w:rFonts w:ascii="Verdana" w:hAnsi="Verdana"/>
          <w:sz w:val="20"/>
          <w:szCs w:val="20"/>
        </w:rPr>
        <w:t xml:space="preserve">/ontwatering </w:t>
      </w:r>
      <w:r w:rsidRPr="003D2854">
        <w:rPr>
          <w:rFonts w:ascii="Verdana" w:hAnsi="Verdana"/>
          <w:sz w:val="20"/>
          <w:szCs w:val="20"/>
        </w:rPr>
        <w:t xml:space="preserve">vrijkomt terugstorten </w:t>
      </w:r>
      <w:r w:rsidR="00381C34" w:rsidRPr="003D2854">
        <w:rPr>
          <w:rFonts w:ascii="Verdana" w:hAnsi="Verdana"/>
          <w:sz w:val="20"/>
          <w:szCs w:val="20"/>
        </w:rPr>
        <w:t>op terreinriool</w:t>
      </w:r>
      <w:r w:rsidRPr="003D2854">
        <w:rPr>
          <w:rFonts w:ascii="Verdana" w:hAnsi="Verdana"/>
          <w:sz w:val="20"/>
          <w:szCs w:val="20"/>
        </w:rPr>
        <w:t xml:space="preserve">. </w:t>
      </w:r>
    </w:p>
    <w:p w14:paraId="7FF4477D" w14:textId="77777777" w:rsidR="00012A51" w:rsidRPr="003D2854" w:rsidRDefault="00012A51" w:rsidP="00823A97">
      <w:pPr>
        <w:numPr>
          <w:ilvl w:val="0"/>
          <w:numId w:val="7"/>
        </w:numPr>
        <w:spacing w:after="5" w:line="250" w:lineRule="auto"/>
        <w:ind w:right="123" w:hanging="708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 xml:space="preserve">Het afvoeren en (laten) verwerken van de vrijgekomen fracties. </w:t>
      </w:r>
    </w:p>
    <w:p w14:paraId="5967949F" w14:textId="0337B21D" w:rsidR="00012A51" w:rsidRPr="003D2854" w:rsidRDefault="00012A51" w:rsidP="00823A97">
      <w:pPr>
        <w:numPr>
          <w:ilvl w:val="0"/>
          <w:numId w:val="7"/>
        </w:numPr>
        <w:spacing w:after="5" w:line="250" w:lineRule="auto"/>
        <w:ind w:right="123" w:hanging="708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lastRenderedPageBreak/>
        <w:t xml:space="preserve">Het inwendig reinigen van de </w:t>
      </w:r>
      <w:r w:rsidR="00223D9F" w:rsidRPr="003D2854">
        <w:rPr>
          <w:rFonts w:ascii="Verdana" w:hAnsi="Verdana"/>
          <w:sz w:val="20"/>
          <w:szCs w:val="20"/>
        </w:rPr>
        <w:t>tank</w:t>
      </w:r>
      <w:r w:rsidR="00AD4D6D" w:rsidRPr="003D2854">
        <w:rPr>
          <w:rFonts w:ascii="Verdana" w:hAnsi="Verdana"/>
          <w:sz w:val="20"/>
          <w:szCs w:val="20"/>
        </w:rPr>
        <w:t xml:space="preserve"> (wanden en bodem)</w:t>
      </w:r>
      <w:r w:rsidRPr="003D2854">
        <w:rPr>
          <w:rFonts w:ascii="Verdana" w:hAnsi="Verdana"/>
          <w:sz w:val="20"/>
          <w:szCs w:val="20"/>
        </w:rPr>
        <w:t xml:space="preserve"> en</w:t>
      </w:r>
      <w:r w:rsidR="00223D9F" w:rsidRPr="003D2854">
        <w:rPr>
          <w:rFonts w:ascii="Verdana" w:hAnsi="Verdana"/>
          <w:sz w:val="20"/>
          <w:szCs w:val="20"/>
        </w:rPr>
        <w:t xml:space="preserve"> eventuele</w:t>
      </w:r>
      <w:r w:rsidRPr="003D2854">
        <w:rPr>
          <w:rFonts w:ascii="Verdana" w:hAnsi="Verdana"/>
          <w:sz w:val="20"/>
          <w:szCs w:val="20"/>
        </w:rPr>
        <w:t xml:space="preserve"> installatieonderdelen</w:t>
      </w:r>
      <w:r w:rsidR="00EE6EA1" w:rsidRPr="003D2854">
        <w:rPr>
          <w:rFonts w:ascii="Verdana" w:hAnsi="Verdana"/>
          <w:sz w:val="20"/>
          <w:szCs w:val="20"/>
        </w:rPr>
        <w:t xml:space="preserve"> </w:t>
      </w:r>
      <w:r w:rsidRPr="003D2854">
        <w:rPr>
          <w:rFonts w:ascii="Verdana" w:hAnsi="Verdana"/>
          <w:sz w:val="20"/>
          <w:szCs w:val="20"/>
        </w:rPr>
        <w:t xml:space="preserve">van </w:t>
      </w:r>
      <w:r w:rsidR="00456889" w:rsidRPr="003D2854">
        <w:rPr>
          <w:rFonts w:ascii="Verdana" w:hAnsi="Verdana"/>
          <w:sz w:val="20"/>
          <w:szCs w:val="20"/>
        </w:rPr>
        <w:t>SBT</w:t>
      </w:r>
      <w:r w:rsidRPr="003D2854">
        <w:rPr>
          <w:rFonts w:ascii="Verdana" w:hAnsi="Verdana"/>
          <w:sz w:val="20"/>
          <w:szCs w:val="20"/>
        </w:rPr>
        <w:t xml:space="preserve">. </w:t>
      </w:r>
    </w:p>
    <w:p w14:paraId="04174071" w14:textId="78309CC2" w:rsidR="00012A51" w:rsidRPr="003D2854" w:rsidRDefault="00012A51" w:rsidP="00823A97">
      <w:pPr>
        <w:numPr>
          <w:ilvl w:val="0"/>
          <w:numId w:val="7"/>
        </w:numPr>
        <w:spacing w:after="5" w:line="250" w:lineRule="auto"/>
        <w:ind w:right="123" w:hanging="708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 xml:space="preserve">Het </w:t>
      </w:r>
      <w:r w:rsidR="00EE6EA1" w:rsidRPr="003D2854">
        <w:rPr>
          <w:rFonts w:ascii="Verdana" w:hAnsi="Verdana"/>
          <w:sz w:val="20"/>
          <w:szCs w:val="20"/>
        </w:rPr>
        <w:t xml:space="preserve">schoon en droog </w:t>
      </w:r>
      <w:r w:rsidRPr="003D2854">
        <w:rPr>
          <w:rFonts w:ascii="Verdana" w:hAnsi="Verdana"/>
          <w:sz w:val="20"/>
          <w:szCs w:val="20"/>
        </w:rPr>
        <w:t xml:space="preserve">opleveren van de </w:t>
      </w:r>
      <w:r w:rsidR="00223D9F" w:rsidRPr="003D2854">
        <w:rPr>
          <w:rFonts w:ascii="Verdana" w:hAnsi="Verdana"/>
          <w:sz w:val="20"/>
          <w:szCs w:val="20"/>
        </w:rPr>
        <w:t>SBT</w:t>
      </w:r>
      <w:r w:rsidRPr="003D2854">
        <w:rPr>
          <w:rFonts w:ascii="Verdana" w:hAnsi="Verdana"/>
          <w:sz w:val="20"/>
          <w:szCs w:val="20"/>
        </w:rPr>
        <w:t>.</w:t>
      </w:r>
      <w:r w:rsidR="00EE6EA1" w:rsidRPr="003D2854">
        <w:rPr>
          <w:rFonts w:ascii="Verdana" w:hAnsi="Verdana"/>
          <w:sz w:val="20"/>
          <w:szCs w:val="20"/>
        </w:rPr>
        <w:t xml:space="preserve"> Droog is  &lt; 3mm water op vloer.</w:t>
      </w:r>
    </w:p>
    <w:p w14:paraId="65066998" w14:textId="77777777" w:rsidR="00EE6EA1" w:rsidRPr="003D2854" w:rsidRDefault="00EE6EA1" w:rsidP="00012A51">
      <w:pPr>
        <w:ind w:left="703" w:right="123"/>
        <w:rPr>
          <w:rFonts w:ascii="Verdana" w:hAnsi="Verdana"/>
          <w:sz w:val="20"/>
          <w:szCs w:val="20"/>
        </w:rPr>
      </w:pPr>
    </w:p>
    <w:p w14:paraId="358C5A39" w14:textId="19EADD12" w:rsidR="008D460F" w:rsidRDefault="00947EF0" w:rsidP="008D460F">
      <w:pPr>
        <w:spacing w:after="5" w:line="250" w:lineRule="auto"/>
        <w:ind w:right="123"/>
        <w:rPr>
          <w:rFonts w:ascii="Verdana" w:hAnsi="Verdana"/>
          <w:sz w:val="20"/>
          <w:szCs w:val="20"/>
          <w:u w:val="single"/>
        </w:rPr>
      </w:pPr>
      <w:r w:rsidRPr="003D2854">
        <w:rPr>
          <w:rFonts w:ascii="Verdana" w:hAnsi="Verdana"/>
          <w:sz w:val="20"/>
          <w:szCs w:val="20"/>
          <w:u w:val="single"/>
        </w:rPr>
        <w:t>De opdracht omvat niet:</w:t>
      </w:r>
    </w:p>
    <w:p w14:paraId="3EA23CE5" w14:textId="77777777" w:rsidR="00391DEF" w:rsidRPr="003D2854" w:rsidRDefault="00391DEF" w:rsidP="008D460F">
      <w:pPr>
        <w:spacing w:after="5" w:line="250" w:lineRule="auto"/>
        <w:ind w:right="123"/>
        <w:rPr>
          <w:rFonts w:ascii="Verdana" w:hAnsi="Verdana"/>
          <w:sz w:val="20"/>
          <w:szCs w:val="20"/>
          <w:u w:val="single"/>
        </w:rPr>
      </w:pPr>
    </w:p>
    <w:p w14:paraId="6267DAFB" w14:textId="3EDBED9D" w:rsidR="00EE6EA1" w:rsidRPr="003D2854" w:rsidRDefault="00012A51" w:rsidP="00947EF0">
      <w:pPr>
        <w:pStyle w:val="Lijstalinea"/>
        <w:numPr>
          <w:ilvl w:val="0"/>
          <w:numId w:val="6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 xml:space="preserve">Het </w:t>
      </w:r>
      <w:r w:rsidR="00707F6B" w:rsidRPr="003D2854">
        <w:rPr>
          <w:rFonts w:ascii="Verdana" w:hAnsi="Verdana"/>
          <w:sz w:val="20"/>
          <w:szCs w:val="20"/>
        </w:rPr>
        <w:t>in</w:t>
      </w:r>
      <w:r w:rsidRPr="003D2854">
        <w:rPr>
          <w:rFonts w:ascii="Verdana" w:hAnsi="Verdana"/>
          <w:sz w:val="20"/>
          <w:szCs w:val="20"/>
        </w:rPr>
        <w:t xml:space="preserve">blokken van de </w:t>
      </w:r>
      <w:r w:rsidR="003910AA" w:rsidRPr="003D2854">
        <w:rPr>
          <w:rFonts w:ascii="Verdana" w:hAnsi="Verdana"/>
          <w:sz w:val="20"/>
          <w:szCs w:val="20"/>
        </w:rPr>
        <w:t>SBT</w:t>
      </w:r>
      <w:r w:rsidR="00555584" w:rsidRPr="003D2854">
        <w:rPr>
          <w:rFonts w:ascii="Verdana" w:hAnsi="Verdana"/>
          <w:sz w:val="20"/>
          <w:szCs w:val="20"/>
        </w:rPr>
        <w:t>;</w:t>
      </w:r>
    </w:p>
    <w:p w14:paraId="1B1E269E" w14:textId="42D119AF" w:rsidR="006E0177" w:rsidRPr="003D2854" w:rsidRDefault="006E0177" w:rsidP="00947EF0">
      <w:pPr>
        <w:pStyle w:val="Lijstalinea"/>
        <w:numPr>
          <w:ilvl w:val="0"/>
          <w:numId w:val="6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>Het afkoelen van de inhoud van de SBT;</w:t>
      </w:r>
    </w:p>
    <w:p w14:paraId="7D3E1205" w14:textId="678073A5" w:rsidR="00012A51" w:rsidRPr="003D2854" w:rsidRDefault="00EE6EA1" w:rsidP="00947EF0">
      <w:pPr>
        <w:pStyle w:val="Lijstalinea"/>
        <w:numPr>
          <w:ilvl w:val="0"/>
          <w:numId w:val="6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>Het schoonmaken van meetinstrumenten</w:t>
      </w:r>
      <w:r w:rsidR="00555584" w:rsidRPr="003D2854">
        <w:rPr>
          <w:rFonts w:ascii="Verdana" w:hAnsi="Verdana"/>
          <w:sz w:val="20"/>
          <w:szCs w:val="20"/>
        </w:rPr>
        <w:t>;</w:t>
      </w:r>
    </w:p>
    <w:p w14:paraId="4A4CF65B" w14:textId="3B81CF7B" w:rsidR="00555584" w:rsidRPr="003D2854" w:rsidRDefault="00555584" w:rsidP="00947EF0">
      <w:pPr>
        <w:pStyle w:val="Lijstalinea"/>
        <w:numPr>
          <w:ilvl w:val="0"/>
          <w:numId w:val="6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>Afvoer ontwaterde slib;</w:t>
      </w:r>
    </w:p>
    <w:p w14:paraId="51464260" w14:textId="7B2D798C" w:rsidR="00012A51" w:rsidRPr="003D2854" w:rsidRDefault="00012A51" w:rsidP="00947EF0">
      <w:pPr>
        <w:pStyle w:val="Lijstalinea"/>
        <w:numPr>
          <w:ilvl w:val="0"/>
          <w:numId w:val="6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 xml:space="preserve">Het weer in werking stellen van de </w:t>
      </w:r>
      <w:r w:rsidR="003910AA" w:rsidRPr="003D2854">
        <w:rPr>
          <w:rFonts w:ascii="Verdana" w:hAnsi="Verdana"/>
          <w:sz w:val="20"/>
          <w:szCs w:val="20"/>
        </w:rPr>
        <w:t>SBT</w:t>
      </w:r>
      <w:r w:rsidRPr="003D2854">
        <w:rPr>
          <w:rFonts w:ascii="Verdana" w:hAnsi="Verdana"/>
          <w:sz w:val="20"/>
          <w:szCs w:val="20"/>
        </w:rPr>
        <w:t xml:space="preserve"> na de reiniging.  </w:t>
      </w:r>
    </w:p>
    <w:p w14:paraId="6ACD6BD2" w14:textId="63D57543" w:rsidR="001D4DAC" w:rsidRPr="003D2854" w:rsidRDefault="001D4DAC" w:rsidP="1ECADC90">
      <w:pPr>
        <w:spacing w:after="0" w:line="259" w:lineRule="auto"/>
        <w:ind w:left="708"/>
        <w:rPr>
          <w:rFonts w:ascii="Verdana" w:hAnsi="Verdana"/>
          <w:sz w:val="20"/>
          <w:szCs w:val="20"/>
        </w:rPr>
      </w:pPr>
    </w:p>
    <w:p w14:paraId="6962C7D9" w14:textId="77777777" w:rsidR="001D4DAC" w:rsidRPr="003D2854" w:rsidRDefault="001D4DAC" w:rsidP="00974B11">
      <w:pPr>
        <w:ind w:left="703" w:right="123"/>
        <w:rPr>
          <w:rFonts w:ascii="Verdana" w:hAnsi="Verdana"/>
          <w:sz w:val="20"/>
          <w:szCs w:val="20"/>
        </w:rPr>
      </w:pPr>
    </w:p>
    <w:p w14:paraId="5CEF078F" w14:textId="49AF9AEA" w:rsidR="001D4DAC" w:rsidRPr="003D2854" w:rsidRDefault="001D4DAC" w:rsidP="003D2854">
      <w:pPr>
        <w:ind w:right="123"/>
        <w:rPr>
          <w:rFonts w:ascii="Verdana" w:hAnsi="Verdana"/>
          <w:sz w:val="20"/>
          <w:szCs w:val="20"/>
        </w:rPr>
      </w:pPr>
    </w:p>
    <w:p w14:paraId="2724C4AD" w14:textId="77777777" w:rsidR="009E4F1E" w:rsidRPr="003D2854" w:rsidRDefault="009E4F1E" w:rsidP="00974B11">
      <w:pPr>
        <w:ind w:left="703" w:right="123"/>
        <w:rPr>
          <w:rFonts w:ascii="Verdana" w:hAnsi="Verdana"/>
          <w:sz w:val="20"/>
          <w:szCs w:val="20"/>
        </w:rPr>
      </w:pPr>
    </w:p>
    <w:p w14:paraId="0C26822F" w14:textId="77777777" w:rsidR="009E4F1E" w:rsidRPr="003D2854" w:rsidRDefault="009E4F1E" w:rsidP="00974B11">
      <w:pPr>
        <w:ind w:left="703" w:right="123"/>
        <w:rPr>
          <w:rFonts w:ascii="Verdana" w:hAnsi="Verdana"/>
          <w:sz w:val="20"/>
          <w:szCs w:val="20"/>
        </w:rPr>
      </w:pPr>
    </w:p>
    <w:sectPr w:rsidR="009E4F1E" w:rsidRPr="003D285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F15C3B"/>
    <w:multiLevelType w:val="hybridMultilevel"/>
    <w:tmpl w:val="F6A4B194"/>
    <w:lvl w:ilvl="0" w:tplc="FAC2A34C">
      <w:start w:val="1"/>
      <w:numFmt w:val="bullet"/>
      <w:lvlText w:val="-"/>
      <w:lvlJc w:val="left"/>
      <w:pPr>
        <w:ind w:left="1401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96C3F1A">
      <w:start w:val="1"/>
      <w:numFmt w:val="bullet"/>
      <w:lvlText w:val="o"/>
      <w:lvlJc w:val="left"/>
      <w:pPr>
        <w:ind w:left="108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994A566">
      <w:start w:val="1"/>
      <w:numFmt w:val="bullet"/>
      <w:lvlText w:val="▪"/>
      <w:lvlJc w:val="left"/>
      <w:pPr>
        <w:ind w:left="180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CE01C7C">
      <w:start w:val="1"/>
      <w:numFmt w:val="bullet"/>
      <w:lvlText w:val="•"/>
      <w:lvlJc w:val="left"/>
      <w:pPr>
        <w:ind w:left="252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482A8E4">
      <w:start w:val="1"/>
      <w:numFmt w:val="bullet"/>
      <w:lvlText w:val="o"/>
      <w:lvlJc w:val="left"/>
      <w:pPr>
        <w:ind w:left="324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568BDF0">
      <w:start w:val="1"/>
      <w:numFmt w:val="bullet"/>
      <w:lvlText w:val="▪"/>
      <w:lvlJc w:val="left"/>
      <w:pPr>
        <w:ind w:left="396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EF47B60">
      <w:start w:val="1"/>
      <w:numFmt w:val="bullet"/>
      <w:lvlText w:val="•"/>
      <w:lvlJc w:val="left"/>
      <w:pPr>
        <w:ind w:left="468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3A48192">
      <w:start w:val="1"/>
      <w:numFmt w:val="bullet"/>
      <w:lvlText w:val="o"/>
      <w:lvlJc w:val="left"/>
      <w:pPr>
        <w:ind w:left="540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FDE9C3A">
      <w:start w:val="1"/>
      <w:numFmt w:val="bullet"/>
      <w:lvlText w:val="▪"/>
      <w:lvlJc w:val="left"/>
      <w:pPr>
        <w:ind w:left="612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B0332B0"/>
    <w:multiLevelType w:val="hybridMultilevel"/>
    <w:tmpl w:val="C0FCFAC4"/>
    <w:lvl w:ilvl="0" w:tplc="B4D85D24">
      <w:start w:val="1"/>
      <w:numFmt w:val="bullet"/>
      <w:lvlText w:val="-"/>
      <w:lvlJc w:val="left"/>
      <w:pPr>
        <w:ind w:left="89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B1BC16FE">
      <w:start w:val="1"/>
      <w:numFmt w:val="bullet"/>
      <w:lvlText w:val="▪"/>
      <w:lvlJc w:val="left"/>
      <w:pPr>
        <w:ind w:left="181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6D2ED7C">
      <w:start w:val="1"/>
      <w:numFmt w:val="bullet"/>
      <w:lvlText w:val="•"/>
      <w:lvlJc w:val="left"/>
      <w:pPr>
        <w:ind w:left="253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81A1C50">
      <w:start w:val="1"/>
      <w:numFmt w:val="bullet"/>
      <w:lvlText w:val="o"/>
      <w:lvlJc w:val="left"/>
      <w:pPr>
        <w:ind w:left="325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AAA9372">
      <w:start w:val="1"/>
      <w:numFmt w:val="bullet"/>
      <w:lvlText w:val="▪"/>
      <w:lvlJc w:val="left"/>
      <w:pPr>
        <w:ind w:left="397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C30BFE4">
      <w:start w:val="1"/>
      <w:numFmt w:val="bullet"/>
      <w:lvlText w:val="•"/>
      <w:lvlJc w:val="left"/>
      <w:pPr>
        <w:ind w:left="469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E422E86">
      <w:start w:val="1"/>
      <w:numFmt w:val="bullet"/>
      <w:lvlText w:val="o"/>
      <w:lvlJc w:val="left"/>
      <w:pPr>
        <w:ind w:left="541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92EFA26">
      <w:start w:val="1"/>
      <w:numFmt w:val="bullet"/>
      <w:lvlText w:val="▪"/>
      <w:lvlJc w:val="left"/>
      <w:pPr>
        <w:ind w:left="613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7CB49B7"/>
    <w:multiLevelType w:val="hybridMultilevel"/>
    <w:tmpl w:val="8300205E"/>
    <w:lvl w:ilvl="0" w:tplc="1216572A">
      <w:start w:val="1"/>
      <w:numFmt w:val="bullet"/>
      <w:lvlText w:val="-"/>
      <w:lvlJc w:val="left"/>
      <w:pPr>
        <w:ind w:left="1401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639CB7A8">
      <w:start w:val="1"/>
      <w:numFmt w:val="bullet"/>
      <w:lvlText w:val="o"/>
      <w:lvlJc w:val="left"/>
      <w:pPr>
        <w:ind w:left="108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530A73A">
      <w:start w:val="1"/>
      <w:numFmt w:val="bullet"/>
      <w:lvlText w:val="▪"/>
      <w:lvlJc w:val="left"/>
      <w:pPr>
        <w:ind w:left="180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20CF018">
      <w:start w:val="1"/>
      <w:numFmt w:val="bullet"/>
      <w:lvlText w:val="•"/>
      <w:lvlJc w:val="left"/>
      <w:pPr>
        <w:ind w:left="252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DEEBD7A">
      <w:start w:val="1"/>
      <w:numFmt w:val="bullet"/>
      <w:lvlText w:val="o"/>
      <w:lvlJc w:val="left"/>
      <w:pPr>
        <w:ind w:left="324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60E7B2E">
      <w:start w:val="1"/>
      <w:numFmt w:val="bullet"/>
      <w:lvlText w:val="▪"/>
      <w:lvlJc w:val="left"/>
      <w:pPr>
        <w:ind w:left="396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71C6EA6">
      <w:start w:val="1"/>
      <w:numFmt w:val="bullet"/>
      <w:lvlText w:val="•"/>
      <w:lvlJc w:val="left"/>
      <w:pPr>
        <w:ind w:left="468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A1ADEF2">
      <w:start w:val="1"/>
      <w:numFmt w:val="bullet"/>
      <w:lvlText w:val="o"/>
      <w:lvlJc w:val="left"/>
      <w:pPr>
        <w:ind w:left="540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55EE378">
      <w:start w:val="1"/>
      <w:numFmt w:val="bullet"/>
      <w:lvlText w:val="▪"/>
      <w:lvlJc w:val="left"/>
      <w:pPr>
        <w:ind w:left="612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435134C7"/>
    <w:multiLevelType w:val="hybridMultilevel"/>
    <w:tmpl w:val="F3D6E9C0"/>
    <w:lvl w:ilvl="0" w:tplc="04130003">
      <w:start w:val="1"/>
      <w:numFmt w:val="bullet"/>
      <w:lvlText w:val="o"/>
      <w:lvlJc w:val="left"/>
      <w:pPr>
        <w:ind w:left="1068"/>
      </w:pPr>
      <w:rPr>
        <w:rFonts w:ascii="Courier New" w:hAnsi="Courier New" w:cs="Courier New" w:hint="default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bullet"/>
      <w:lvlText w:val=""/>
      <w:lvlJc w:val="left"/>
      <w:pPr>
        <w:ind w:left="894" w:hanging="360"/>
      </w:pPr>
      <w:rPr>
        <w:rFonts w:ascii="Symbol" w:hAnsi="Symbol" w:hint="default"/>
      </w:rPr>
    </w:lvl>
    <w:lvl w:ilvl="2" w:tplc="FFFFFFFF">
      <w:start w:val="1"/>
      <w:numFmt w:val="bullet"/>
      <w:lvlText w:val="▪"/>
      <w:lvlJc w:val="left"/>
      <w:pPr>
        <w:ind w:left="198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bullet"/>
      <w:lvlText w:val="•"/>
      <w:lvlJc w:val="left"/>
      <w:pPr>
        <w:ind w:left="270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bullet"/>
      <w:lvlText w:val="o"/>
      <w:lvlJc w:val="left"/>
      <w:pPr>
        <w:ind w:left="342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bullet"/>
      <w:lvlText w:val="▪"/>
      <w:lvlJc w:val="left"/>
      <w:pPr>
        <w:ind w:left="414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bullet"/>
      <w:lvlText w:val="•"/>
      <w:lvlJc w:val="left"/>
      <w:pPr>
        <w:ind w:left="486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bullet"/>
      <w:lvlText w:val="o"/>
      <w:lvlJc w:val="left"/>
      <w:pPr>
        <w:ind w:left="558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bullet"/>
      <w:lvlText w:val="▪"/>
      <w:lvlJc w:val="left"/>
      <w:pPr>
        <w:ind w:left="630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70AA6A26"/>
    <w:multiLevelType w:val="hybridMultilevel"/>
    <w:tmpl w:val="264A417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4594466"/>
    <w:multiLevelType w:val="hybridMultilevel"/>
    <w:tmpl w:val="6ED66DC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A6E3267"/>
    <w:multiLevelType w:val="hybridMultilevel"/>
    <w:tmpl w:val="CC6CCE1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55292650">
    <w:abstractNumId w:val="1"/>
  </w:num>
  <w:num w:numId="2" w16cid:durableId="587076715">
    <w:abstractNumId w:val="4"/>
  </w:num>
  <w:num w:numId="3" w16cid:durableId="1923489549">
    <w:abstractNumId w:val="6"/>
  </w:num>
  <w:num w:numId="4" w16cid:durableId="2009600850">
    <w:abstractNumId w:val="0"/>
  </w:num>
  <w:num w:numId="5" w16cid:durableId="421493157">
    <w:abstractNumId w:val="2"/>
  </w:num>
  <w:num w:numId="6" w16cid:durableId="683242312">
    <w:abstractNumId w:val="5"/>
  </w:num>
  <w:num w:numId="7" w16cid:durableId="206937987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2A51"/>
    <w:rsid w:val="00012A51"/>
    <w:rsid w:val="000203D0"/>
    <w:rsid w:val="00065FEC"/>
    <w:rsid w:val="00082058"/>
    <w:rsid w:val="0009023A"/>
    <w:rsid w:val="000B5BCA"/>
    <w:rsid w:val="000D4AAE"/>
    <w:rsid w:val="000E3BAF"/>
    <w:rsid w:val="00164766"/>
    <w:rsid w:val="001D4DAC"/>
    <w:rsid w:val="001F2280"/>
    <w:rsid w:val="00223D9F"/>
    <w:rsid w:val="002672C2"/>
    <w:rsid w:val="002C0ADC"/>
    <w:rsid w:val="00316684"/>
    <w:rsid w:val="003243B2"/>
    <w:rsid w:val="0033483A"/>
    <w:rsid w:val="003444DB"/>
    <w:rsid w:val="00371A56"/>
    <w:rsid w:val="00381C34"/>
    <w:rsid w:val="003910AA"/>
    <w:rsid w:val="00391DEF"/>
    <w:rsid w:val="003A2B9C"/>
    <w:rsid w:val="003D2854"/>
    <w:rsid w:val="00414831"/>
    <w:rsid w:val="00432F17"/>
    <w:rsid w:val="00443BCC"/>
    <w:rsid w:val="00453B55"/>
    <w:rsid w:val="00456889"/>
    <w:rsid w:val="0045773D"/>
    <w:rsid w:val="005329C0"/>
    <w:rsid w:val="00532D46"/>
    <w:rsid w:val="00535495"/>
    <w:rsid w:val="00553323"/>
    <w:rsid w:val="00555584"/>
    <w:rsid w:val="00586123"/>
    <w:rsid w:val="00586919"/>
    <w:rsid w:val="00601285"/>
    <w:rsid w:val="00665944"/>
    <w:rsid w:val="00672BA8"/>
    <w:rsid w:val="00673DA0"/>
    <w:rsid w:val="006E0177"/>
    <w:rsid w:val="006F4696"/>
    <w:rsid w:val="00707F6B"/>
    <w:rsid w:val="00712B0E"/>
    <w:rsid w:val="0072664A"/>
    <w:rsid w:val="007F354B"/>
    <w:rsid w:val="00802FB8"/>
    <w:rsid w:val="0081459F"/>
    <w:rsid w:val="008173C3"/>
    <w:rsid w:val="00823A97"/>
    <w:rsid w:val="008B1494"/>
    <w:rsid w:val="008D460F"/>
    <w:rsid w:val="008D5398"/>
    <w:rsid w:val="00906554"/>
    <w:rsid w:val="00926D5E"/>
    <w:rsid w:val="00947EF0"/>
    <w:rsid w:val="00974B11"/>
    <w:rsid w:val="00987732"/>
    <w:rsid w:val="009D07EA"/>
    <w:rsid w:val="009E4F1E"/>
    <w:rsid w:val="00A765D9"/>
    <w:rsid w:val="00AA0753"/>
    <w:rsid w:val="00AB3169"/>
    <w:rsid w:val="00AC6DC6"/>
    <w:rsid w:val="00AD4D6D"/>
    <w:rsid w:val="00B24A32"/>
    <w:rsid w:val="00B4302D"/>
    <w:rsid w:val="00B71ABC"/>
    <w:rsid w:val="00BC0772"/>
    <w:rsid w:val="00BC2BE8"/>
    <w:rsid w:val="00C02A4C"/>
    <w:rsid w:val="00C33E30"/>
    <w:rsid w:val="00C4699E"/>
    <w:rsid w:val="00C90741"/>
    <w:rsid w:val="00CC69D7"/>
    <w:rsid w:val="00CD24C5"/>
    <w:rsid w:val="00D22E55"/>
    <w:rsid w:val="00D66D5B"/>
    <w:rsid w:val="00D97AD5"/>
    <w:rsid w:val="00DA5454"/>
    <w:rsid w:val="00DD2D18"/>
    <w:rsid w:val="00DD3C6E"/>
    <w:rsid w:val="00DE2687"/>
    <w:rsid w:val="00DF6998"/>
    <w:rsid w:val="00E26771"/>
    <w:rsid w:val="00E30AA4"/>
    <w:rsid w:val="00E3257C"/>
    <w:rsid w:val="00E37F54"/>
    <w:rsid w:val="00EA001F"/>
    <w:rsid w:val="00EA3983"/>
    <w:rsid w:val="00EE6EA1"/>
    <w:rsid w:val="00EF1C9C"/>
    <w:rsid w:val="00F13241"/>
    <w:rsid w:val="00FA1555"/>
    <w:rsid w:val="00FE2299"/>
    <w:rsid w:val="00FE567F"/>
    <w:rsid w:val="00FF5EC2"/>
    <w:rsid w:val="1982D290"/>
    <w:rsid w:val="1BC7AAEF"/>
    <w:rsid w:val="1ECADC90"/>
    <w:rsid w:val="45CB3823"/>
    <w:rsid w:val="4F2FC1C6"/>
    <w:rsid w:val="5006AD75"/>
    <w:rsid w:val="57AFC1B8"/>
    <w:rsid w:val="7246ED45"/>
    <w:rsid w:val="72F23C02"/>
    <w:rsid w:val="7EB5D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3C6DDD"/>
  <w15:chartTrackingRefBased/>
  <w15:docId w15:val="{15047CFF-C854-4B21-B818-470A3BB5AE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l-N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012A5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012A5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012A5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012A5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012A5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012A5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012A5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012A5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012A5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012A5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012A5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012A5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rsid w:val="00012A51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012A51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012A51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012A51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012A51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012A51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012A5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012A5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012A5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012A5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012A5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012A51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012A51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012A51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012A5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012A51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012A51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Standaardalinea-lettertype"/>
    <w:uiPriority w:val="99"/>
    <w:unhideWhenUsed/>
    <w:rsid w:val="00DD2D18"/>
    <w:rPr>
      <w:color w:val="467886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DD2D18"/>
    <w:rPr>
      <w:color w:val="605E5C"/>
      <w:shd w:val="clear" w:color="auto" w:fill="E1DFDD"/>
    </w:rPr>
  </w:style>
  <w:style w:type="character" w:styleId="GevolgdeHyperlink">
    <w:name w:val="FollowedHyperlink"/>
    <w:basedOn w:val="Standaardalinea-lettertype"/>
    <w:uiPriority w:val="99"/>
    <w:semiHidden/>
    <w:unhideWhenUsed/>
    <w:rsid w:val="00DD2D18"/>
    <w:rPr>
      <w:color w:val="96607D" w:themeColor="followedHyperlink"/>
      <w:u w:val="single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Pr>
      <w:sz w:val="20"/>
      <w:szCs w:val="20"/>
    </w:rPr>
  </w:style>
  <w:style w:type="character" w:styleId="Verwijzingopmerking">
    <w:name w:val="annotation reference"/>
    <w:basedOn w:val="Standaardalinea-lettertype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theme" Target="theme/theme1.xml"/><Relationship Id="rId5" Type="http://schemas.openxmlformats.org/officeDocument/2006/relationships/styles" Target="styles.xml"/><Relationship Id="rId10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B89877EDAA77D40B0E2084F4C49E45A" ma:contentTypeVersion="15" ma:contentTypeDescription="Een nieuw document maken." ma:contentTypeScope="" ma:versionID="bef14f6ba7704c6be59688b603f133dd">
  <xsd:schema xmlns:xsd="http://www.w3.org/2001/XMLSchema" xmlns:xs="http://www.w3.org/2001/XMLSchema" xmlns:p="http://schemas.microsoft.com/office/2006/metadata/properties" xmlns:ns2="81d8d315-5c27-498a-814b-29eabcac6a43" xmlns:ns3="00946752-5514-4cff-9906-054ea5e5651f" targetNamespace="http://schemas.microsoft.com/office/2006/metadata/properties" ma:root="true" ma:fieldsID="aaf7518f1f9f9e6e1cc80cd4a74c6f82" ns2:_="" ns3:_="">
    <xsd:import namespace="81d8d315-5c27-498a-814b-29eabcac6a43"/>
    <xsd:import namespace="00946752-5514-4cff-9906-054ea5e565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d8d315-5c27-498a-814b-29eabcac6a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Afbeeldingtags" ma:readOnly="false" ma:fieldId="{5cf76f15-5ced-4ddc-b409-7134ff3c332f}" ma:taxonomyMulti="true" ma:sspId="d002cb97-f9ae-40f4-a62f-9ee51fa9d21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946752-5514-4cff-9906-054ea5e5651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Gedeeld met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23828d1-da5d-4976-9d61-cb8f73177e4b}" ma:internalName="TaxCatchAll" ma:showField="CatchAllData" ma:web="00946752-5514-4cff-9906-054ea5e565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0946752-5514-4cff-9906-054ea5e5651f" xsi:nil="true"/>
    <lcf76f155ced4ddcb4097134ff3c332f xmlns="81d8d315-5c27-498a-814b-29eabcac6a43">
      <Terms xmlns="http://schemas.microsoft.com/office/infopath/2007/PartnerControls"/>
    </lcf76f155ced4ddcb4097134ff3c332f>
    <SharedWithUsers xmlns="00946752-5514-4cff-9906-054ea5e5651f">
      <UserInfo>
        <DisplayName/>
        <AccountId xsi:nil="true"/>
        <AccountType/>
      </UserInfo>
    </SharedWithUsers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A52A39B-1C87-4135-AC85-8F4093C9C7E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1d8d315-5c27-498a-814b-29eabcac6a43"/>
    <ds:schemaRef ds:uri="00946752-5514-4cff-9906-054ea5e565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D28B196-156D-46E9-8AF3-5B04BB6D452B}">
  <ds:schemaRefs>
    <ds:schemaRef ds:uri="http://schemas.openxmlformats.org/package/2006/metadata/core-properties"/>
    <ds:schemaRef ds:uri="c26c20f6-0ee3-4ed4-a3fa-66b37832089c"/>
    <ds:schemaRef ds:uri="http://schemas.microsoft.com/office/2006/metadata/properties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http://purl.org/dc/terms/"/>
    <ds:schemaRef ds:uri="aae1d61d-70f8-4661-9766-49fb9ee9045f"/>
    <ds:schemaRef ds:uri="http://purl.org/dc/dcmitype/"/>
    <ds:schemaRef ds:uri="http://purl.org/dc/elements/1.1/"/>
    <ds:schemaRef ds:uri="00946752-5514-4cff-9906-054ea5e5651f"/>
    <ds:schemaRef ds:uri="81d8d315-5c27-498a-814b-29eabcac6a43"/>
  </ds:schemaRefs>
</ds:datastoreItem>
</file>

<file path=customXml/itemProps3.xml><?xml version="1.0" encoding="utf-8"?>
<ds:datastoreItem xmlns:ds="http://schemas.openxmlformats.org/officeDocument/2006/customXml" ds:itemID="{1A9D39FC-BF3E-48B3-99EA-E11187B8C8B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309</Words>
  <Characters>1702</Characters>
  <Application>Microsoft Office Word</Application>
  <DocSecurity>0</DocSecurity>
  <Lines>14</Lines>
  <Paragraphs>4</Paragraphs>
  <ScaleCrop>false</ScaleCrop>
  <Company/>
  <LinksUpToDate>false</LinksUpToDate>
  <CharactersWithSpaces>2007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Meij, Arno van der</dc:creator>
  <cp:keywords/>
  <dc:description/>
  <cp:lastModifiedBy>Overeem, Brenda</cp:lastModifiedBy>
  <cp:revision>3</cp:revision>
  <dcterms:created xsi:type="dcterms:W3CDTF">2024-11-19T06:34:00Z</dcterms:created>
  <dcterms:modified xsi:type="dcterms:W3CDTF">2024-11-19T06:34:00Z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0x010100CB89877EDAA77D40B0E2084F4C49E45A</vt:lpwstr>
  </property>
  <property fmtid="{D5CDD505-2E9C-101B-9397-08002B2CF9AE}" pid="3" name="Order">
    <vt:r8>266500</vt:r8>
  </property>
  <property fmtid="{D5CDD505-2E9C-101B-9397-08002B2CF9AE}" pid="4" name="TriggerFlowInfo">
    <vt:lpwstr/>
  </property>
  <property fmtid="{D5CDD505-2E9C-101B-9397-08002B2CF9AE}" pid="5" name="ComplianceAssetId">
    <vt:lpwstr/>
  </property>
  <property fmtid="{D5CDD505-2E9C-101B-9397-08002B2CF9AE}" pid="6" name="_ExtendedDescription">
    <vt:lpwstr/>
  </property>
  <property fmtid="{D5CDD505-2E9C-101B-9397-08002B2CF9AE}" pid="7" name="MediaServiceImageTags">
    <vt:lpwstr/>
  </property>
</Properties>
</file>